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71B" w:rsidRPr="00D0471B" w:rsidRDefault="00D0471B" w:rsidP="00D0471B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  <w:rPr>
          <w:rFonts w:ascii="PT Astra Serif" w:hAnsi="PT Astra Serif"/>
        </w:rPr>
      </w:pPr>
      <w:r w:rsidRPr="00D0471B">
        <w:rPr>
          <w:rFonts w:ascii="PT Astra Serif" w:hAnsi="PT Astra Serif"/>
        </w:rPr>
        <w:t xml:space="preserve">Приложение 3 к Закону Саратовской области «О </w:t>
      </w:r>
      <w:proofErr w:type="gramStart"/>
      <w:r w:rsidRPr="00D0471B">
        <w:rPr>
          <w:rFonts w:ascii="PT Astra Serif" w:hAnsi="PT Astra Serif"/>
        </w:rPr>
        <w:t>бюджете</w:t>
      </w:r>
      <w:proofErr w:type="gramEnd"/>
      <w:r w:rsidRPr="00D0471B">
        <w:rPr>
          <w:rFonts w:ascii="PT Astra Serif" w:hAnsi="PT Astra Serif"/>
        </w:rPr>
        <w:t xml:space="preserve"> Территориального фонда обязательного медицинского страхования Саратовской области </w:t>
      </w:r>
      <w:r w:rsidRPr="00D0471B">
        <w:rPr>
          <w:rFonts w:ascii="PT Astra Serif" w:hAnsi="PT Astra Serif" w:cs="Times New Roman CYR"/>
        </w:rPr>
        <w:t>на 2023 год и на плановый период 2024 и 2025 г</w:t>
      </w:r>
      <w:r w:rsidRPr="00D0471B">
        <w:rPr>
          <w:rFonts w:ascii="PT Astra Serif" w:hAnsi="PT Astra Serif" w:cs="Times New Roman CYR"/>
        </w:rPr>
        <w:t>о</w:t>
      </w:r>
      <w:r w:rsidRPr="00D0471B">
        <w:rPr>
          <w:rFonts w:ascii="PT Astra Serif" w:hAnsi="PT Astra Serif" w:cs="Times New Roman CYR"/>
        </w:rPr>
        <w:t>дов</w:t>
      </w:r>
      <w:r w:rsidRPr="00D0471B">
        <w:rPr>
          <w:rFonts w:ascii="PT Astra Serif" w:hAnsi="PT Astra Serif"/>
        </w:rPr>
        <w:t>»</w:t>
      </w:r>
    </w:p>
    <w:p w:rsidR="00D0471B" w:rsidRPr="00D0471B" w:rsidRDefault="00D0471B" w:rsidP="00D0471B">
      <w:pPr>
        <w:overflowPunct/>
        <w:jc w:val="center"/>
        <w:textAlignment w:val="auto"/>
        <w:rPr>
          <w:rFonts w:ascii="PT Astra Serif" w:hAnsi="PT Astra Serif"/>
          <w:b/>
          <w:bCs/>
        </w:rPr>
      </w:pPr>
    </w:p>
    <w:p w:rsidR="00D0471B" w:rsidRPr="00D0471B" w:rsidRDefault="00D0471B" w:rsidP="00D0471B">
      <w:pPr>
        <w:overflowPunct/>
        <w:jc w:val="center"/>
        <w:textAlignment w:val="auto"/>
        <w:rPr>
          <w:rFonts w:ascii="PT Astra Serif" w:hAnsi="PT Astra Serif" w:cs="Times New Roman CYR"/>
          <w:b/>
        </w:rPr>
      </w:pPr>
      <w:r w:rsidRPr="00D0471B">
        <w:rPr>
          <w:rFonts w:ascii="PT Astra Serif" w:hAnsi="PT Astra Serif"/>
          <w:b/>
          <w:bCs/>
        </w:rPr>
        <w:t xml:space="preserve">Распределение бюджетных ассигнований бюджета Территориального фонда обязательного </w:t>
      </w:r>
      <w:r w:rsidRPr="00D0471B">
        <w:rPr>
          <w:rFonts w:ascii="PT Astra Serif" w:hAnsi="PT Astra Serif"/>
          <w:b/>
          <w:bCs/>
        </w:rPr>
        <w:br/>
        <w:t xml:space="preserve">медицинского страхования Саратовской области по разделам, подразделам, целевым статьям, </w:t>
      </w:r>
      <w:r w:rsidRPr="00D0471B">
        <w:rPr>
          <w:rFonts w:ascii="PT Astra Serif" w:hAnsi="PT Astra Serif"/>
          <w:b/>
          <w:bCs/>
        </w:rPr>
        <w:br/>
        <w:t xml:space="preserve">группам и подгруппам видов расходов </w:t>
      </w:r>
      <w:r w:rsidRPr="00D0471B">
        <w:rPr>
          <w:rFonts w:ascii="PT Astra Serif" w:hAnsi="PT Astra Serif" w:cs="Times New Roman CYR"/>
          <w:b/>
        </w:rPr>
        <w:t xml:space="preserve">на 2023 год </w:t>
      </w:r>
    </w:p>
    <w:p w:rsidR="00D0471B" w:rsidRPr="00D0471B" w:rsidRDefault="00D0471B" w:rsidP="00D0471B">
      <w:pPr>
        <w:overflowPunct/>
        <w:jc w:val="center"/>
        <w:textAlignment w:val="auto"/>
        <w:rPr>
          <w:rFonts w:ascii="PT Astra Serif" w:hAnsi="PT Astra Serif" w:cs="Times New Roman CYR"/>
          <w:b/>
          <w:color w:val="C00000"/>
        </w:rPr>
      </w:pPr>
    </w:p>
    <w:tbl>
      <w:tblPr>
        <w:tblW w:w="9441" w:type="dxa"/>
        <w:tblInd w:w="11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38"/>
        <w:gridCol w:w="850"/>
        <w:gridCol w:w="426"/>
        <w:gridCol w:w="425"/>
        <w:gridCol w:w="1417"/>
        <w:gridCol w:w="567"/>
        <w:gridCol w:w="1418"/>
      </w:tblGrid>
      <w:tr w:rsidR="00D0471B" w:rsidRPr="00D0471B" w:rsidTr="00127B9D">
        <w:trPr>
          <w:trHeight w:val="234"/>
        </w:trPr>
        <w:tc>
          <w:tcPr>
            <w:tcW w:w="433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</w:rPr>
              <w:t>Наименование расхода</w:t>
            </w:r>
          </w:p>
        </w:tc>
        <w:tc>
          <w:tcPr>
            <w:tcW w:w="368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right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</w:rPr>
              <w:t>Код классификации расходов бюджетов</w:t>
            </w:r>
          </w:p>
        </w:tc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</w:rPr>
              <w:t>Сумма</w:t>
            </w:r>
            <w:r w:rsidRPr="00D0471B">
              <w:rPr>
                <w:rFonts w:ascii="PT Astra Serif" w:hAnsi="PT Astra Serif"/>
              </w:rPr>
              <w:br/>
            </w:r>
            <w:r w:rsidRPr="00D0471B">
              <w:rPr>
                <w:rFonts w:ascii="PT Astra Serif" w:hAnsi="PT Astra Serif"/>
                <w:lang w:val="en-US"/>
              </w:rPr>
              <w:t>(</w:t>
            </w:r>
            <w:r w:rsidRPr="00D0471B">
              <w:rPr>
                <w:rFonts w:ascii="PT Astra Serif" w:hAnsi="PT Astra Serif"/>
              </w:rPr>
              <w:t>тыс. рублей)</w:t>
            </w:r>
          </w:p>
        </w:tc>
      </w:tr>
      <w:tr w:rsidR="00D0471B" w:rsidRPr="00D0471B" w:rsidTr="00127B9D">
        <w:trPr>
          <w:trHeight w:val="2277"/>
        </w:trPr>
        <w:tc>
          <w:tcPr>
            <w:tcW w:w="433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spacing w:after="200" w:line="276" w:lineRule="auto"/>
              <w:jc w:val="center"/>
              <w:textAlignment w:val="auto"/>
              <w:rPr>
                <w:rFonts w:ascii="PT Astra Serif" w:hAnsi="PT Astra Serif"/>
                <w:color w:val="C00000"/>
                <w:lang w:val="en-US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</w:rPr>
              <w:t>главн</w:t>
            </w:r>
            <w:r w:rsidRPr="00D0471B">
              <w:rPr>
                <w:rFonts w:ascii="PT Astra Serif" w:hAnsi="PT Astra Serif"/>
              </w:rPr>
              <w:t>о</w:t>
            </w:r>
            <w:r w:rsidRPr="00D0471B">
              <w:rPr>
                <w:rFonts w:ascii="PT Astra Serif" w:hAnsi="PT Astra Serif"/>
              </w:rPr>
              <w:t>го ра</w:t>
            </w:r>
            <w:r w:rsidRPr="00D0471B">
              <w:rPr>
                <w:rFonts w:ascii="PT Astra Serif" w:hAnsi="PT Astra Serif"/>
              </w:rPr>
              <w:t>с</w:t>
            </w:r>
            <w:r w:rsidRPr="00D0471B">
              <w:rPr>
                <w:rFonts w:ascii="PT Astra Serif" w:hAnsi="PT Astra Serif"/>
              </w:rPr>
              <w:t>поряд</w:t>
            </w:r>
            <w:r w:rsidRPr="00D0471B">
              <w:rPr>
                <w:rFonts w:ascii="PT Astra Serif" w:hAnsi="PT Astra Serif"/>
              </w:rPr>
              <w:t>и</w:t>
            </w:r>
            <w:r w:rsidRPr="00D0471B">
              <w:rPr>
                <w:rFonts w:ascii="PT Astra Serif" w:hAnsi="PT Astra Serif"/>
              </w:rPr>
              <w:t>теля бю</w:t>
            </w:r>
            <w:r w:rsidRPr="00D0471B">
              <w:rPr>
                <w:rFonts w:ascii="PT Astra Serif" w:hAnsi="PT Astra Serif"/>
              </w:rPr>
              <w:t>д</w:t>
            </w:r>
            <w:r w:rsidRPr="00D0471B">
              <w:rPr>
                <w:rFonts w:ascii="PT Astra Serif" w:hAnsi="PT Astra Serif"/>
              </w:rPr>
              <w:t>жетных средств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</w:rPr>
              <w:t>разд</w:t>
            </w:r>
            <w:r w:rsidRPr="00D0471B">
              <w:rPr>
                <w:rFonts w:ascii="PT Astra Serif" w:hAnsi="PT Astra Serif"/>
              </w:rPr>
              <w:t>е</w:t>
            </w:r>
            <w:r w:rsidRPr="00D0471B">
              <w:rPr>
                <w:rFonts w:ascii="PT Astra Serif" w:hAnsi="PT Astra Serif"/>
              </w:rPr>
              <w:t>ла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</w:rPr>
              <w:t>подразд</w:t>
            </w:r>
            <w:r w:rsidRPr="00D0471B">
              <w:rPr>
                <w:rFonts w:ascii="PT Astra Serif" w:hAnsi="PT Astra Serif"/>
              </w:rPr>
              <w:t>е</w:t>
            </w:r>
            <w:r w:rsidRPr="00D0471B">
              <w:rPr>
                <w:rFonts w:ascii="PT Astra Serif" w:hAnsi="PT Astra Serif"/>
              </w:rPr>
              <w:t>ла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целевой статьи (программная (непрограм</w:t>
            </w:r>
            <w:r w:rsidRPr="00D0471B">
              <w:rPr>
                <w:rFonts w:ascii="PT Astra Serif" w:hAnsi="PT Astra Serif"/>
              </w:rPr>
              <w:t>м</w:t>
            </w:r>
            <w:r w:rsidRPr="00D0471B">
              <w:rPr>
                <w:rFonts w:ascii="PT Astra Serif" w:hAnsi="PT Astra Serif"/>
              </w:rPr>
              <w:t>ная) статья, направление расходов)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вида расх</w:t>
            </w:r>
            <w:r w:rsidRPr="00D0471B">
              <w:rPr>
                <w:rFonts w:ascii="PT Astra Serif" w:hAnsi="PT Astra Serif"/>
              </w:rPr>
              <w:t>о</w:t>
            </w:r>
            <w:r w:rsidRPr="00D0471B">
              <w:rPr>
                <w:rFonts w:ascii="PT Astra Serif" w:hAnsi="PT Astra Serif"/>
              </w:rPr>
              <w:t>дов (группа, по</w:t>
            </w:r>
            <w:r w:rsidRPr="00D0471B">
              <w:rPr>
                <w:rFonts w:ascii="PT Astra Serif" w:hAnsi="PT Astra Serif"/>
              </w:rPr>
              <w:t>д</w:t>
            </w:r>
            <w:r w:rsidRPr="00D0471B">
              <w:rPr>
                <w:rFonts w:ascii="PT Astra Serif" w:hAnsi="PT Astra Serif"/>
              </w:rPr>
              <w:t>группа)</w:t>
            </w: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spacing w:after="200" w:line="276" w:lineRule="auto"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7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jc w:val="center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173 493,4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jc w:val="center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173 493,4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 xml:space="preserve">Непрограммные направления </w:t>
            </w:r>
            <w:proofErr w:type="gramStart"/>
            <w:r w:rsidRPr="00D0471B">
              <w:rPr>
                <w:rFonts w:ascii="PT Astra Serif" w:hAnsi="PT Astra Serif"/>
              </w:rPr>
              <w:t>деятельности органов управления государственных внебюдже</w:t>
            </w:r>
            <w:r w:rsidRPr="00D0471B">
              <w:rPr>
                <w:rFonts w:ascii="PT Astra Serif" w:hAnsi="PT Astra Serif"/>
              </w:rPr>
              <w:t>т</w:t>
            </w:r>
            <w:r w:rsidRPr="00D0471B">
              <w:rPr>
                <w:rFonts w:ascii="PT Astra Serif" w:hAnsi="PT Astra Serif"/>
              </w:rPr>
              <w:t>ных фондов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73 0 00 00000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jc w:val="center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173 493,4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Выполнение функций аппаратами государстве</w:t>
            </w:r>
            <w:r w:rsidRPr="00D0471B">
              <w:rPr>
                <w:rFonts w:ascii="PT Astra Serif" w:hAnsi="PT Astra Serif"/>
              </w:rPr>
              <w:t>н</w:t>
            </w:r>
            <w:r w:rsidRPr="00D0471B">
              <w:rPr>
                <w:rFonts w:ascii="PT Astra Serif" w:hAnsi="PT Astra Serif"/>
              </w:rPr>
              <w:t>ных внебюджетных фондов Российской Федер</w:t>
            </w:r>
            <w:r w:rsidRPr="00D0471B">
              <w:rPr>
                <w:rFonts w:ascii="PT Astra Serif" w:hAnsi="PT Astra Serif"/>
              </w:rPr>
              <w:t>а</w:t>
            </w:r>
            <w:r w:rsidRPr="00D0471B">
              <w:rPr>
                <w:rFonts w:ascii="PT Astra Serif" w:hAnsi="PT Astra Serif"/>
              </w:rPr>
              <w:t>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73 2 00 00000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jc w:val="center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173 493,4</w:t>
            </w:r>
          </w:p>
        </w:tc>
        <w:bookmarkStart w:id="0" w:name="_GoBack"/>
        <w:bookmarkEnd w:id="0"/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Финансовое обеспечение организации обяз</w:t>
            </w:r>
            <w:r w:rsidRPr="00D0471B">
              <w:rPr>
                <w:rFonts w:ascii="PT Astra Serif" w:hAnsi="PT Astra Serif"/>
              </w:rPr>
              <w:t>а</w:t>
            </w:r>
            <w:r w:rsidRPr="00D0471B">
              <w:rPr>
                <w:rFonts w:ascii="PT Astra Serif" w:hAnsi="PT Astra Serif"/>
              </w:rPr>
              <w:t>тельного медицинского страхования на террит</w:t>
            </w:r>
            <w:r w:rsidRPr="00D0471B">
              <w:rPr>
                <w:rFonts w:ascii="PT Astra Serif" w:hAnsi="PT Astra Serif"/>
              </w:rPr>
              <w:t>о</w:t>
            </w:r>
            <w:r w:rsidRPr="00D0471B">
              <w:rPr>
                <w:rFonts w:ascii="PT Astra Serif" w:hAnsi="PT Astra Serif"/>
              </w:rPr>
              <w:t>риях субъектов Российской Федерации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  <w:lang w:val="en-US"/>
              </w:rPr>
              <w:t xml:space="preserve">73 2 00 </w:t>
            </w:r>
            <w:r w:rsidRPr="00D0471B">
              <w:rPr>
                <w:rFonts w:ascii="PT Astra Serif" w:hAnsi="PT Astra Serif"/>
              </w:rPr>
              <w:t>50930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jc w:val="center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173 493,4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Финансовое обеспечение организации обяза</w:t>
            </w:r>
            <w:r w:rsidRPr="00D0471B">
              <w:rPr>
                <w:rFonts w:ascii="PT Astra Serif" w:hAnsi="PT Astra Serif"/>
              </w:rPr>
              <w:softHyphen/>
              <w:t>тельного медицинского страхования на терри</w:t>
            </w:r>
            <w:r w:rsidRPr="00D0471B">
              <w:rPr>
                <w:rFonts w:ascii="PT Astra Serif" w:hAnsi="PT Astra Serif"/>
              </w:rPr>
              <w:softHyphen/>
              <w:t>ториях субъектов Российской Федерации (фи</w:t>
            </w:r>
            <w:r w:rsidRPr="00D0471B">
              <w:rPr>
                <w:rFonts w:ascii="PT Astra Serif" w:hAnsi="PT Astra Serif"/>
              </w:rPr>
              <w:softHyphen/>
              <w:t>нансовое обеспечение управленческих функ</w:t>
            </w:r>
            <w:r w:rsidRPr="00D0471B">
              <w:rPr>
                <w:rFonts w:ascii="PT Astra Serif" w:hAnsi="PT Astra Serif"/>
              </w:rPr>
              <w:softHyphen/>
              <w:t>ций Территориального фонда обязательного мед</w:t>
            </w:r>
            <w:r w:rsidRPr="00D0471B">
              <w:rPr>
                <w:rFonts w:ascii="PT Astra Serif" w:hAnsi="PT Astra Serif"/>
              </w:rPr>
              <w:t>и</w:t>
            </w:r>
            <w:r w:rsidRPr="00D0471B">
              <w:rPr>
                <w:rFonts w:ascii="PT Astra Serif" w:hAnsi="PT Astra Serif"/>
              </w:rPr>
              <w:t>цинского страхования Саратовской обла</w:t>
            </w:r>
            <w:r w:rsidRPr="00D0471B">
              <w:rPr>
                <w:rFonts w:ascii="PT Astra Serif" w:hAnsi="PT Astra Serif"/>
              </w:rPr>
              <w:softHyphen/>
              <w:t>сти)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  <w:lang w:val="en-US"/>
              </w:rPr>
              <w:t xml:space="preserve">73 2 00 </w:t>
            </w:r>
            <w:r w:rsidRPr="00D0471B">
              <w:rPr>
                <w:rFonts w:ascii="PT Astra Serif" w:hAnsi="PT Astra Serif"/>
              </w:rPr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173 493,4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Расходы на выплаты персоналу в целях обес</w:t>
            </w:r>
            <w:r w:rsidRPr="00D0471B">
              <w:rPr>
                <w:rFonts w:ascii="PT Astra Serif" w:hAnsi="PT Astra Serif"/>
              </w:rPr>
              <w:softHyphen/>
              <w:t>печения выполнения функций государствен</w:t>
            </w:r>
            <w:r w:rsidRPr="00D0471B">
              <w:rPr>
                <w:rFonts w:ascii="PT Astra Serif" w:hAnsi="PT Astra Serif"/>
              </w:rPr>
              <w:softHyphen/>
              <w:t>ными (муниципальными) органами, казенными учреждениями, органами управления государ</w:t>
            </w:r>
            <w:r w:rsidRPr="00D0471B">
              <w:rPr>
                <w:rFonts w:ascii="PT Astra Serif" w:hAnsi="PT Astra Serif"/>
              </w:rPr>
              <w:softHyphen/>
              <w:t>ственными внебюджетными фондами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 xml:space="preserve">73 2 00 </w:t>
            </w:r>
            <w:r w:rsidRPr="00D0471B">
              <w:rPr>
                <w:rFonts w:ascii="PT Astra Serif" w:hAnsi="PT Astra Serif"/>
              </w:rPr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136 783,6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Расходы на выплаты персоналу государствен</w:t>
            </w:r>
            <w:r w:rsidRPr="00D0471B">
              <w:rPr>
                <w:rFonts w:ascii="PT Astra Serif" w:hAnsi="PT Astra Serif"/>
              </w:rPr>
              <w:softHyphen/>
              <w:t>ных внебюджетных фондов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 xml:space="preserve">73 2 00 </w:t>
            </w:r>
            <w:r w:rsidRPr="00D0471B">
              <w:rPr>
                <w:rFonts w:ascii="PT Astra Serif" w:hAnsi="PT Astra Serif"/>
              </w:rPr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136 783,6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Закупка товаров, работ и услуг для обеспече</w:t>
            </w:r>
            <w:r w:rsidRPr="00D0471B">
              <w:rPr>
                <w:rFonts w:ascii="PT Astra Serif" w:hAnsi="PT Astra Serif"/>
              </w:rPr>
              <w:softHyphen/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 xml:space="preserve">73 2 00 </w:t>
            </w:r>
            <w:r w:rsidRPr="00D0471B">
              <w:rPr>
                <w:rFonts w:ascii="PT Astra Serif" w:hAnsi="PT Astra Serif"/>
              </w:rPr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200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36 599,9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Иные закупки товаров, работ и услуг для обес</w:t>
            </w:r>
            <w:r w:rsidRPr="00D0471B">
              <w:rPr>
                <w:rFonts w:ascii="PT Astra Serif" w:hAnsi="PT Astra Serif"/>
              </w:rPr>
              <w:softHyphen/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 xml:space="preserve">73 2 00 </w:t>
            </w:r>
            <w:r w:rsidRPr="00D0471B">
              <w:rPr>
                <w:rFonts w:ascii="PT Astra Serif" w:hAnsi="PT Astra Serif"/>
              </w:rPr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240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36 599,9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 xml:space="preserve">73 2 00 </w:t>
            </w:r>
            <w:r w:rsidRPr="00D0471B">
              <w:rPr>
                <w:rFonts w:ascii="PT Astra Serif" w:hAnsi="PT Astra Serif"/>
              </w:rPr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800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109,9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 xml:space="preserve">73 2 00 </w:t>
            </w:r>
            <w:r w:rsidRPr="00D0471B">
              <w:rPr>
                <w:rFonts w:ascii="PT Astra Serif" w:hAnsi="PT Astra Serif"/>
              </w:rPr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830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60,0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 xml:space="preserve">73 2 00 </w:t>
            </w:r>
            <w:r w:rsidRPr="00D0471B">
              <w:rPr>
                <w:rFonts w:ascii="PT Astra Serif" w:hAnsi="PT Astra Serif"/>
              </w:rPr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850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49,9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C00000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37 147 661,5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C00000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37 147 661,5</w:t>
            </w:r>
          </w:p>
        </w:tc>
      </w:tr>
      <w:tr w:rsidR="00D0471B" w:rsidRPr="00D0471B" w:rsidTr="00127B9D">
        <w:trPr>
          <w:trHeight w:val="268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 xml:space="preserve">Непрограммные направления </w:t>
            </w:r>
            <w:proofErr w:type="gramStart"/>
            <w:r w:rsidRPr="00D0471B">
              <w:rPr>
                <w:rFonts w:ascii="PT Astra Serif" w:hAnsi="PT Astra Serif"/>
              </w:rPr>
              <w:t>деятельности органов управления государственных внебюдже</w:t>
            </w:r>
            <w:r w:rsidRPr="00D0471B">
              <w:rPr>
                <w:rFonts w:ascii="PT Astra Serif" w:hAnsi="PT Astra Serif"/>
              </w:rPr>
              <w:t>т</w:t>
            </w:r>
            <w:r w:rsidRPr="00D0471B">
              <w:rPr>
                <w:rFonts w:ascii="PT Astra Serif" w:hAnsi="PT Astra Serif"/>
              </w:rPr>
              <w:t>ных фондов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73 0 00 00000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37 147 661,5</w:t>
            </w:r>
          </w:p>
        </w:tc>
      </w:tr>
      <w:tr w:rsidR="00D0471B" w:rsidRPr="00D0471B" w:rsidTr="00127B9D">
        <w:trPr>
          <w:trHeight w:val="268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73 1 00 00000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36 997 897,0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Расходы на финансовое обеспечение территор</w:t>
            </w:r>
            <w:r w:rsidRPr="00D0471B">
              <w:rPr>
                <w:rFonts w:ascii="PT Astra Serif" w:hAnsi="PT Astra Serif"/>
              </w:rPr>
              <w:t>и</w:t>
            </w:r>
            <w:r w:rsidRPr="00D0471B">
              <w:rPr>
                <w:rFonts w:ascii="PT Astra Serif" w:hAnsi="PT Astra Serif"/>
              </w:rPr>
              <w:t>альной программы обязательного медицинского страхования Саратовской области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73 1 00 00600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jc w:val="center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2 453,6</w:t>
            </w:r>
          </w:p>
        </w:tc>
      </w:tr>
    </w:tbl>
    <w:p w:rsidR="00D0471B" w:rsidRPr="00D0471B" w:rsidRDefault="00D0471B" w:rsidP="00D0471B">
      <w:pPr>
        <w:rPr>
          <w:rFonts w:ascii="PT Astra Serif" w:hAnsi="PT Astra Serif"/>
        </w:rPr>
      </w:pPr>
      <w:r w:rsidRPr="00D0471B">
        <w:rPr>
          <w:rFonts w:ascii="PT Astra Serif" w:hAnsi="PT Astra Serif"/>
        </w:rPr>
        <w:br w:type="page"/>
      </w:r>
    </w:p>
    <w:tbl>
      <w:tblPr>
        <w:tblW w:w="9441" w:type="dxa"/>
        <w:tblInd w:w="11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38"/>
        <w:gridCol w:w="850"/>
        <w:gridCol w:w="426"/>
        <w:gridCol w:w="425"/>
        <w:gridCol w:w="1417"/>
        <w:gridCol w:w="567"/>
        <w:gridCol w:w="1418"/>
      </w:tblGrid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lastRenderedPageBreak/>
              <w:t>Социальное обеспечение и иные выплаты нас</w:t>
            </w:r>
            <w:r w:rsidRPr="00D0471B">
              <w:rPr>
                <w:rFonts w:ascii="PT Astra Serif" w:hAnsi="PT Astra Serif"/>
              </w:rPr>
              <w:t>е</w:t>
            </w:r>
            <w:r w:rsidRPr="00D0471B">
              <w:rPr>
                <w:rFonts w:ascii="PT Astra Serif" w:hAnsi="PT Astra Serif"/>
              </w:rPr>
              <w:t>лению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73 1 00 00600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jc w:val="center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2 453,6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Социальные выплаты гражданам, кроме публи</w:t>
            </w:r>
            <w:r w:rsidRPr="00D0471B">
              <w:rPr>
                <w:rFonts w:ascii="PT Astra Serif" w:hAnsi="PT Astra Serif"/>
              </w:rPr>
              <w:t>ч</w:t>
            </w:r>
            <w:r w:rsidRPr="00D0471B">
              <w:rPr>
                <w:rFonts w:ascii="PT Astra Serif" w:hAnsi="PT Astra Serif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73 1 00 00600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2 453,6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Финансовое обеспечение организации обяз</w:t>
            </w:r>
            <w:r w:rsidRPr="00D0471B">
              <w:rPr>
                <w:rFonts w:ascii="PT Astra Serif" w:hAnsi="PT Astra Serif"/>
              </w:rPr>
              <w:t>а</w:t>
            </w:r>
            <w:r w:rsidRPr="00D0471B">
              <w:rPr>
                <w:rFonts w:ascii="PT Astra Serif" w:hAnsi="PT Astra Serif"/>
              </w:rPr>
              <w:t>тельного медицинского страхования на террит</w:t>
            </w:r>
            <w:r w:rsidRPr="00D0471B">
              <w:rPr>
                <w:rFonts w:ascii="PT Astra Serif" w:hAnsi="PT Astra Serif"/>
              </w:rPr>
              <w:t>о</w:t>
            </w:r>
            <w:r w:rsidRPr="00D0471B">
              <w:rPr>
                <w:rFonts w:ascii="PT Astra Serif" w:hAnsi="PT Astra Serif"/>
              </w:rPr>
              <w:t>риях субъектов Российской Федерации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  <w:lang w:val="en-US"/>
              </w:rPr>
              <w:t>73 1 00 5093</w:t>
            </w:r>
            <w:r w:rsidRPr="00D0471B">
              <w:rPr>
                <w:rFonts w:ascii="PT Astra Serif" w:hAnsi="PT Astra Serif"/>
              </w:rPr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36 995 443,4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Финансовое обеспечение организации обяз</w:t>
            </w:r>
            <w:r w:rsidRPr="00D0471B">
              <w:rPr>
                <w:rFonts w:ascii="PT Astra Serif" w:hAnsi="PT Astra Serif"/>
              </w:rPr>
              <w:t>а</w:t>
            </w:r>
            <w:r w:rsidRPr="00D0471B">
              <w:rPr>
                <w:rFonts w:ascii="PT Astra Serif" w:hAnsi="PT Astra Serif"/>
              </w:rPr>
              <w:t>тельного медицинского страхования на террит</w:t>
            </w:r>
            <w:r w:rsidRPr="00D0471B">
              <w:rPr>
                <w:rFonts w:ascii="PT Astra Serif" w:hAnsi="PT Astra Serif"/>
              </w:rPr>
              <w:t>о</w:t>
            </w:r>
            <w:r w:rsidRPr="00D0471B">
              <w:rPr>
                <w:rFonts w:ascii="PT Astra Serif" w:hAnsi="PT Astra Serif"/>
              </w:rPr>
              <w:t>риях субъектов Российской Федерации (фина</w:t>
            </w:r>
            <w:r w:rsidRPr="00D0471B">
              <w:rPr>
                <w:rFonts w:ascii="PT Astra Serif" w:hAnsi="PT Astra Serif"/>
              </w:rPr>
              <w:t>н</w:t>
            </w:r>
            <w:r w:rsidRPr="00D0471B">
              <w:rPr>
                <w:rFonts w:ascii="PT Astra Serif" w:hAnsi="PT Astra Serif"/>
              </w:rPr>
              <w:t>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  <w:lang w:val="en-US"/>
              </w:rPr>
              <w:t>73 1 00 5093</w:t>
            </w:r>
            <w:r w:rsidRPr="00D0471B">
              <w:rPr>
                <w:rFonts w:ascii="PT Astra Serif" w:hAnsi="PT Astra Serif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36 648 573,0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Социальное обеспечение и иные выплаты нас</w:t>
            </w:r>
            <w:r w:rsidRPr="00D0471B">
              <w:rPr>
                <w:rFonts w:ascii="PT Astra Serif" w:hAnsi="PT Astra Serif"/>
              </w:rPr>
              <w:t>е</w:t>
            </w:r>
            <w:r w:rsidRPr="00D0471B">
              <w:rPr>
                <w:rFonts w:ascii="PT Astra Serif" w:hAnsi="PT Astra Serif"/>
              </w:rPr>
              <w:t>лению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  <w:lang w:val="en-US"/>
              </w:rPr>
              <w:t>73 1 00 5093</w:t>
            </w:r>
            <w:r w:rsidRPr="00D0471B">
              <w:rPr>
                <w:rFonts w:ascii="PT Astra Serif" w:hAnsi="PT Astra Serif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</w:rPr>
              <w:t>35 016 272,8</w:t>
            </w:r>
          </w:p>
        </w:tc>
      </w:tr>
      <w:tr w:rsidR="00D0471B" w:rsidRPr="00D0471B" w:rsidTr="00127B9D">
        <w:trPr>
          <w:trHeight w:val="432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Социальные выплаты гражданам, кроме публи</w:t>
            </w:r>
            <w:r w:rsidRPr="00D0471B">
              <w:rPr>
                <w:rFonts w:ascii="PT Astra Serif" w:hAnsi="PT Astra Serif"/>
              </w:rPr>
              <w:t>ч</w:t>
            </w:r>
            <w:r w:rsidRPr="00D0471B">
              <w:rPr>
                <w:rFonts w:ascii="PT Astra Serif" w:hAnsi="PT Astra Serif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  <w:lang w:val="en-US"/>
              </w:rPr>
              <w:t>73 1 00 5093</w:t>
            </w:r>
            <w:r w:rsidRPr="00D0471B">
              <w:rPr>
                <w:rFonts w:ascii="PT Astra Serif" w:hAnsi="PT Astra Serif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35 016 272,8</w:t>
            </w:r>
          </w:p>
        </w:tc>
      </w:tr>
      <w:tr w:rsidR="00D0471B" w:rsidRPr="00D0471B" w:rsidTr="00127B9D">
        <w:trPr>
          <w:trHeight w:val="274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  <w:lang w:val="en-US"/>
              </w:rPr>
              <w:t>73 1 00 5093</w:t>
            </w:r>
            <w:r w:rsidRPr="00D0471B">
              <w:rPr>
                <w:rFonts w:ascii="PT Astra Serif" w:hAnsi="PT Astra Serif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500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0471B">
              <w:rPr>
                <w:rFonts w:ascii="PT Astra Serif" w:hAnsi="PT Astra Serif"/>
                <w:bCs/>
              </w:rPr>
              <w:t>1 632 300,2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  <w:lang w:val="en-US"/>
              </w:rPr>
              <w:t>73 1 00 5093</w:t>
            </w:r>
            <w:r w:rsidRPr="00D0471B">
              <w:rPr>
                <w:rFonts w:ascii="PT Astra Serif" w:hAnsi="PT Astra Serif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540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0471B">
              <w:rPr>
                <w:rFonts w:ascii="PT Astra Serif" w:hAnsi="PT Astra Serif"/>
                <w:bCs/>
              </w:rPr>
              <w:t>1 632 300,2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Финансовое обеспечение организации обяз</w:t>
            </w:r>
            <w:r w:rsidRPr="00D0471B">
              <w:rPr>
                <w:rFonts w:ascii="PT Astra Serif" w:hAnsi="PT Astra Serif"/>
              </w:rPr>
              <w:t>а</w:t>
            </w:r>
            <w:r w:rsidRPr="00D0471B">
              <w:rPr>
                <w:rFonts w:ascii="PT Astra Serif" w:hAnsi="PT Astra Serif"/>
              </w:rPr>
              <w:t>тельного медицинского страхования на террит</w:t>
            </w:r>
            <w:r w:rsidRPr="00D0471B">
              <w:rPr>
                <w:rFonts w:ascii="PT Astra Serif" w:hAnsi="PT Astra Serif"/>
              </w:rPr>
              <w:t>о</w:t>
            </w:r>
            <w:r w:rsidRPr="00D0471B">
              <w:rPr>
                <w:rFonts w:ascii="PT Astra Serif" w:hAnsi="PT Astra Serif"/>
              </w:rPr>
              <w:t>риях субъектов Российской Федерации (оплата за медицинскую помощь, оказанную в медици</w:t>
            </w:r>
            <w:r w:rsidRPr="00D0471B">
              <w:rPr>
                <w:rFonts w:ascii="PT Astra Serif" w:hAnsi="PT Astra Serif"/>
              </w:rPr>
              <w:t>н</w:t>
            </w:r>
            <w:r w:rsidRPr="00D0471B">
              <w:rPr>
                <w:rFonts w:ascii="PT Astra Serif" w:hAnsi="PT Astra Serif"/>
              </w:rPr>
              <w:t>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  <w:lang w:val="en-US"/>
              </w:rPr>
              <w:t>73 1 00 5093</w:t>
            </w:r>
            <w:r w:rsidRPr="00D0471B">
              <w:rPr>
                <w:rFonts w:ascii="PT Astra Serif" w:hAnsi="PT Astra Serif"/>
              </w:rPr>
              <w:t>9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0471B">
              <w:rPr>
                <w:rFonts w:ascii="PT Astra Serif" w:hAnsi="PT Astra Serif"/>
                <w:bCs/>
              </w:rPr>
              <w:t>346 870,4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Социальное обеспечение и иные выплаты нас</w:t>
            </w:r>
            <w:r w:rsidRPr="00D0471B">
              <w:rPr>
                <w:rFonts w:ascii="PT Astra Serif" w:hAnsi="PT Astra Serif"/>
              </w:rPr>
              <w:t>е</w:t>
            </w:r>
            <w:r w:rsidRPr="00D0471B">
              <w:rPr>
                <w:rFonts w:ascii="PT Astra Serif" w:hAnsi="PT Astra Serif"/>
              </w:rPr>
              <w:t>лению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  <w:lang w:val="en-US"/>
              </w:rPr>
              <w:t>73 1 00 5093</w:t>
            </w:r>
            <w:r w:rsidRPr="00D0471B">
              <w:rPr>
                <w:rFonts w:ascii="PT Astra Serif" w:hAnsi="PT Astra Serif"/>
              </w:rPr>
              <w:t>9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0471B">
              <w:rPr>
                <w:rFonts w:ascii="PT Astra Serif" w:hAnsi="PT Astra Serif"/>
                <w:bCs/>
              </w:rPr>
              <w:t>346 870,4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Социальные выплаты гражданам, кроме публи</w:t>
            </w:r>
            <w:r w:rsidRPr="00D0471B">
              <w:rPr>
                <w:rFonts w:ascii="PT Astra Serif" w:hAnsi="PT Astra Serif"/>
              </w:rPr>
              <w:t>ч</w:t>
            </w:r>
            <w:r w:rsidRPr="00D0471B">
              <w:rPr>
                <w:rFonts w:ascii="PT Astra Serif" w:hAnsi="PT Astra Serif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  <w:lang w:val="en-US"/>
              </w:rPr>
              <w:t>73 1 00 5093</w:t>
            </w:r>
            <w:r w:rsidRPr="00D0471B">
              <w:rPr>
                <w:rFonts w:ascii="PT Astra Serif" w:hAnsi="PT Astra Serif"/>
              </w:rPr>
              <w:t>9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lang w:val="en-US"/>
              </w:rPr>
              <w:t>320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0471B">
              <w:rPr>
                <w:rFonts w:ascii="PT Astra Serif" w:hAnsi="PT Astra Serif"/>
                <w:bCs/>
              </w:rPr>
              <w:t>346 870,4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Иные мероприятия</w:t>
            </w:r>
          </w:p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  <w:sz w:val="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73 8 00 00000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C00000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C00000"/>
              </w:rPr>
            </w:pPr>
            <w:r w:rsidRPr="00D0471B">
              <w:rPr>
                <w:rFonts w:ascii="PT Astra Serif" w:hAnsi="PT Astra Serif"/>
              </w:rPr>
              <w:t>149 764,5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Финансовое обеспечение мероприятий по ор</w:t>
            </w:r>
            <w:r w:rsidRPr="00D0471B">
              <w:rPr>
                <w:rFonts w:ascii="PT Astra Serif" w:hAnsi="PT Astra Serif"/>
              </w:rPr>
              <w:softHyphen/>
              <w:t>ганизации дополнительного профессиональ</w:t>
            </w:r>
            <w:r w:rsidRPr="00D0471B">
              <w:rPr>
                <w:rFonts w:ascii="PT Astra Serif" w:hAnsi="PT Astra Serif"/>
              </w:rPr>
              <w:softHyphen/>
              <w:t>ного образования медицинских работников по пр</w:t>
            </w:r>
            <w:r w:rsidRPr="00D0471B">
              <w:rPr>
                <w:rFonts w:ascii="PT Astra Serif" w:hAnsi="PT Astra Serif"/>
              </w:rPr>
              <w:t>о</w:t>
            </w:r>
            <w:r w:rsidRPr="00D0471B">
              <w:rPr>
                <w:rFonts w:ascii="PT Astra Serif" w:hAnsi="PT Astra Serif"/>
              </w:rPr>
              <w:t>граммам повышения квалификации, а также по приобретению и проведению ремонта медици</w:t>
            </w:r>
            <w:r w:rsidRPr="00D0471B">
              <w:rPr>
                <w:rFonts w:ascii="PT Astra Serif" w:hAnsi="PT Astra Serif"/>
              </w:rPr>
              <w:t>н</w:t>
            </w:r>
            <w:r w:rsidRPr="00D0471B">
              <w:rPr>
                <w:rFonts w:ascii="PT Astra Serif" w:hAnsi="PT Astra Serif"/>
              </w:rPr>
              <w:t>ского оборудования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73 8 00 00800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C00000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C00000"/>
              </w:rPr>
            </w:pPr>
            <w:r w:rsidRPr="00D0471B">
              <w:rPr>
                <w:rFonts w:ascii="PT Astra Serif" w:hAnsi="PT Astra Serif"/>
              </w:rPr>
              <w:t>149 764,5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Предоставление субсидий бюджетным, авто</w:t>
            </w:r>
            <w:r w:rsidRPr="00D0471B">
              <w:rPr>
                <w:rFonts w:ascii="PT Astra Serif" w:hAnsi="PT Astra Serif"/>
              </w:rPr>
              <w:softHyphen/>
              <w:t>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73 8 00 00800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600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149 764,5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73 8 00 00800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610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74 882,2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0471B" w:rsidRPr="00D0471B" w:rsidRDefault="00D0471B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73 8 00 00800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620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0471B">
              <w:rPr>
                <w:rFonts w:ascii="PT Astra Serif" w:hAnsi="PT Astra Serif"/>
              </w:rPr>
              <w:t>74 882,3</w:t>
            </w:r>
          </w:p>
        </w:tc>
      </w:tr>
      <w:tr w:rsidR="00D0471B" w:rsidRPr="00D0471B" w:rsidTr="00127B9D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0471B">
              <w:rPr>
                <w:rFonts w:ascii="PT Astra Serif" w:hAnsi="PT Astra Serif"/>
                <w:b/>
                <w:bCs/>
              </w:rPr>
              <w:t>Всего расходов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C00000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C00000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D0471B" w:rsidRPr="00D0471B" w:rsidRDefault="00D0471B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  <w:r w:rsidRPr="00D0471B">
              <w:rPr>
                <w:rFonts w:ascii="PT Astra Serif" w:hAnsi="PT Astra Serif"/>
                <w:b/>
              </w:rPr>
              <w:t>37 321 154,9</w:t>
            </w:r>
          </w:p>
        </w:tc>
      </w:tr>
    </w:tbl>
    <w:p w:rsidR="00D0471B" w:rsidRPr="00D0471B" w:rsidRDefault="00D0471B" w:rsidP="00D0471B">
      <w:pPr>
        <w:tabs>
          <w:tab w:val="left" w:pos="710"/>
          <w:tab w:val="left" w:pos="10875"/>
          <w:tab w:val="left" w:pos="11017"/>
        </w:tabs>
        <w:suppressAutoHyphens/>
        <w:overflowPunct/>
        <w:ind w:firstLine="709"/>
        <w:jc w:val="both"/>
        <w:textAlignment w:val="auto"/>
        <w:rPr>
          <w:rFonts w:ascii="PT Astra Serif" w:hAnsi="PT Astra Serif"/>
          <w:color w:val="C00000"/>
          <w:sz w:val="16"/>
          <w:szCs w:val="16"/>
        </w:rPr>
      </w:pPr>
      <w:r w:rsidRPr="00D0471B">
        <w:rPr>
          <w:rFonts w:ascii="PT Astra Serif" w:hAnsi="PT Astra Serif"/>
          <w:color w:val="C00000"/>
          <w:lang w:val="en-US"/>
        </w:rPr>
        <w:tab/>
      </w:r>
    </w:p>
    <w:p w:rsidR="00D0471B" w:rsidRPr="00D0471B" w:rsidRDefault="00D0471B" w:rsidP="00D0471B">
      <w:pPr>
        <w:ind w:left="4536"/>
        <w:jc w:val="both"/>
        <w:rPr>
          <w:rFonts w:ascii="PT Astra Serif" w:hAnsi="PT Astra Serif"/>
          <w:color w:val="C00000"/>
          <w:szCs w:val="24"/>
        </w:rPr>
      </w:pPr>
    </w:p>
    <w:p w:rsidR="005847A0" w:rsidRPr="00D0471B" w:rsidRDefault="005847A0" w:rsidP="00D0471B">
      <w:pPr>
        <w:rPr>
          <w:rFonts w:ascii="PT Astra Serif" w:hAnsi="PT Astra Serif"/>
        </w:rPr>
      </w:pPr>
    </w:p>
    <w:sectPr w:rsidR="005847A0" w:rsidRPr="00D0471B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890" w:rsidRDefault="00574890" w:rsidP="005847A0">
      <w:r>
        <w:separator/>
      </w:r>
    </w:p>
  </w:endnote>
  <w:endnote w:type="continuationSeparator" w:id="0">
    <w:p w:rsidR="00574890" w:rsidRDefault="00574890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890" w:rsidRDefault="00574890" w:rsidP="005847A0">
      <w:r>
        <w:separator/>
      </w:r>
    </w:p>
  </w:footnote>
  <w:footnote w:type="continuationSeparator" w:id="0">
    <w:p w:rsidR="00574890" w:rsidRDefault="00574890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71B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403F88"/>
    <w:rsid w:val="00574890"/>
    <w:rsid w:val="005847A0"/>
    <w:rsid w:val="006330AA"/>
    <w:rsid w:val="006C4724"/>
    <w:rsid w:val="006E2B41"/>
    <w:rsid w:val="007C53E1"/>
    <w:rsid w:val="00D046E6"/>
    <w:rsid w:val="00D0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645AF-BC37-4DE4-B4E7-F15566BC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2020-10-09T15:26:00Z</dcterms:created>
  <dcterms:modified xsi:type="dcterms:W3CDTF">2022-10-11T08:48:00Z</dcterms:modified>
</cp:coreProperties>
</file>